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43" w:rsidRDefault="004947BE">
      <w:pPr>
        <w:shd w:val="clear" w:color="auto" w:fill="FFFFFF"/>
        <w:spacing w:after="0" w:line="240" w:lineRule="auto"/>
        <w:ind w:left="139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МУНИЦИПАЛЬНОЕ КАЗЕННОЕ ОБЩЕОБРАЗОВАТЕЛЬНОЕ УЧРЕЖДЕНИЕ "ОСНОВНАЯ ОБЩЕОБРАЗОВАТЕЛЬНАЯ ШКОЛА №17 п. МИХАЙЛОВКА СОВЕТСКОГО РАЙОНА" СТАВРОПОЛЬСКОГО КРАЯ</w:t>
      </w:r>
    </w:p>
    <w:p w:rsidR="00C70943" w:rsidRDefault="00C70943">
      <w:pPr>
        <w:shd w:val="clear" w:color="auto" w:fill="FFFFFF"/>
        <w:spacing w:after="0" w:line="259" w:lineRule="exact"/>
        <w:ind w:left="139"/>
        <w:jc w:val="center"/>
        <w:rPr>
          <w:rFonts w:ascii="Times New Roman" w:hAnsi="Times New Roman" w:cs="Times New Roman"/>
          <w:sz w:val="28"/>
          <w:szCs w:val="28"/>
        </w:rPr>
      </w:pPr>
    </w:p>
    <w:p w:rsidR="00C70943" w:rsidRDefault="004947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C70943" w:rsidRDefault="004947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 346            </w:t>
      </w:r>
    </w:p>
    <w:p w:rsidR="00C70943" w:rsidRDefault="00C70943">
      <w:pPr>
        <w:pStyle w:val="a8"/>
        <w:rPr>
          <w:sz w:val="28"/>
          <w:szCs w:val="28"/>
        </w:rPr>
      </w:pPr>
    </w:p>
    <w:p w:rsidR="00C70943" w:rsidRDefault="004947BE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организации питания обучающихся в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70943" w:rsidRDefault="00C70943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943" w:rsidRDefault="004947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выполнения пункта 5а перечня поручений по реализации Послания Президента Российской Федерации Федеральному собранию Российской Федерации от 15.01.2020 и организации работы, направленной на 1</w:t>
      </w:r>
      <w:r>
        <w:rPr>
          <w:rFonts w:ascii="Times New Roman" w:hAnsi="Times New Roman" w:cs="Times New Roman"/>
          <w:sz w:val="28"/>
          <w:szCs w:val="28"/>
        </w:rPr>
        <w:t xml:space="preserve">00-процентное обеспечение обучающихся 1-4 -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 бесплатным одноразовым горячим питанием, на основании постановления правительства Ставропольского края  №460- П от 28 августа 2020 года, а также упорядочения и совершенствования системы организации пита</w:t>
      </w:r>
      <w:r>
        <w:rPr>
          <w:rFonts w:ascii="Times New Roman" w:hAnsi="Times New Roman" w:cs="Times New Roman"/>
          <w:sz w:val="28"/>
          <w:szCs w:val="28"/>
        </w:rPr>
        <w:t xml:space="preserve">ния всех обучающихся МКОУ "ООШ №17 п. Михайловка", улучшения качества предоставляемых услуг, укрепления здоровья детей и подростков:   </w:t>
      </w:r>
    </w:p>
    <w:p w:rsidR="00C70943" w:rsidRDefault="00C709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943" w:rsidRDefault="0049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70943" w:rsidRDefault="00C709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943" w:rsidRDefault="004947BE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100 процентов обучающихся МКОУ "ООШ №17 п. Михайловка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 бесплатным горячим питанием  в 2022-2023 учебном году с 01.09.2022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70943" w:rsidRDefault="004947BE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бесплатное горячее питание обучающихся 1-4 классов из расчета до 63 рублей в день на одного ребенка</w:t>
      </w:r>
    </w:p>
    <w:p w:rsidR="00C70943" w:rsidRDefault="004947BE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меры, направленные на организацию питания обучающихся, в соответствии с требованиями, утве</w:t>
      </w:r>
      <w:r>
        <w:rPr>
          <w:rFonts w:ascii="Times New Roman" w:hAnsi="Times New Roman" w:cs="Times New Roman"/>
          <w:sz w:val="28"/>
          <w:szCs w:val="28"/>
        </w:rPr>
        <w:t xml:space="preserve">ржденными </w:t>
      </w:r>
      <w:hyperlink r:id="rId6">
        <w:r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23.07.2008 г. № 45 «Об утверждени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2.4.5.2409-08».</w:t>
      </w:r>
    </w:p>
    <w:p w:rsidR="00C70943" w:rsidRDefault="004947BE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горячее  питание (горячие завтраки )  обучающихся 5-9 классов из расчета 55 -57 рублей в день (родительская плата)э</w:t>
      </w:r>
    </w:p>
    <w:p w:rsidR="00C70943" w:rsidRDefault="004947BE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питание детей из малоимущих многодетных семей; детей из семей, оказавшихся в сложной жизн</w:t>
      </w:r>
      <w:r>
        <w:rPr>
          <w:rFonts w:ascii="Times New Roman" w:hAnsi="Times New Roman" w:cs="Times New Roman"/>
          <w:sz w:val="28"/>
          <w:szCs w:val="28"/>
        </w:rPr>
        <w:t>енной ситуации  из расчета 18 рублей из бюджета Советского городского округа (до полной стоимости горячего завтрака доплачивают родители).Утвердить список обучающихся подлежащих льготному питанию с родительской доплатой. Приложение 1</w:t>
      </w:r>
    </w:p>
    <w:p w:rsidR="00C70943" w:rsidRDefault="004947BE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здоровья,  находящихся на домашнем обучении  из расчета 18 рублей в </w:t>
      </w:r>
      <w:r>
        <w:rPr>
          <w:rFonts w:ascii="Times New Roman" w:hAnsi="Times New Roman" w:cs="Times New Roman"/>
          <w:sz w:val="28"/>
          <w:szCs w:val="28"/>
        </w:rPr>
        <w:lastRenderedPageBreak/>
        <w:t>день в виде денежной компенсации на счет родителей (ученик 1 класса Мальцев Алексей)</w:t>
      </w:r>
    </w:p>
    <w:p w:rsidR="00C70943" w:rsidRDefault="004947BE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контроль за целевым использованием средств, направ</w:t>
      </w:r>
      <w:r>
        <w:rPr>
          <w:rFonts w:ascii="Times New Roman" w:hAnsi="Times New Roman" w:cs="Times New Roman"/>
          <w:sz w:val="28"/>
          <w:szCs w:val="28"/>
        </w:rPr>
        <w:t>ляемых на организацию питания обучающихся, и качеством предоставляемых услуг по организации питания обучающихся.</w:t>
      </w:r>
    </w:p>
    <w:p w:rsidR="00C70943" w:rsidRDefault="004947BE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своевременное обновление разделов «Школьное питание» на сайте МКОУ "ООШ №17 п. Михайловка".</w:t>
      </w:r>
    </w:p>
    <w:p w:rsidR="00C70943" w:rsidRDefault="004947BE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питанию в следующем </w:t>
      </w:r>
      <w:r>
        <w:rPr>
          <w:rFonts w:ascii="Times New Roman" w:hAnsi="Times New Roman" w:cs="Times New Roman"/>
          <w:sz w:val="28"/>
          <w:szCs w:val="28"/>
        </w:rPr>
        <w:t>составе:</w:t>
      </w:r>
    </w:p>
    <w:p w:rsidR="00C70943" w:rsidRDefault="004947BE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- директор школы - Иванова С.А.</w:t>
      </w:r>
    </w:p>
    <w:p w:rsidR="00C70943" w:rsidRDefault="004947BE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70943" w:rsidRDefault="004947BE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УВР- Крутикова А.А.</w:t>
      </w:r>
    </w:p>
    <w:p w:rsidR="00C70943" w:rsidRDefault="004947BE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м/о начальных классов - Мальцева О.В.</w:t>
      </w:r>
    </w:p>
    <w:p w:rsidR="00C70943" w:rsidRDefault="004947BE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 родительского комитета-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70943" w:rsidRDefault="004947BE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C70943" w:rsidRDefault="004947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1872615</wp:posOffset>
            </wp:positionH>
            <wp:positionV relativeFrom="paragraph">
              <wp:posOffset>26670</wp:posOffset>
            </wp:positionV>
            <wp:extent cx="2028825" cy="1381125"/>
            <wp:effectExtent l="0" t="0" r="0" b="0"/>
            <wp:wrapTight wrapText="bothSides">
              <wp:wrapPolygon edited="0">
                <wp:start x="-202" y="0"/>
                <wp:lineTo x="-202" y="21409"/>
                <wp:lineTo x="21678" y="21409"/>
                <wp:lineTo x="21678" y="0"/>
                <wp:lineTo x="-20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760" t="84154" r="65632" b="6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943" w:rsidRDefault="00C709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0943" w:rsidRDefault="004947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директор школы                                        С.А. Иванова</w:t>
      </w:r>
    </w:p>
    <w:p w:rsidR="00C70943" w:rsidRDefault="00C7094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C70943" w:rsidRDefault="00C70943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4947BE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к приказу</w:t>
      </w:r>
    </w:p>
    <w:p w:rsidR="00C70943" w:rsidRDefault="004947BE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от 31_____ 2020 года</w:t>
      </w:r>
    </w:p>
    <w:p w:rsidR="00C70943" w:rsidRDefault="00C70943">
      <w:pPr>
        <w:contextualSpacing/>
        <w:jc w:val="right"/>
        <w:rPr>
          <w:rFonts w:ascii="Times New Roman" w:hAnsi="Times New Roman" w:cs="Times New Roman"/>
        </w:rPr>
      </w:pPr>
    </w:p>
    <w:p w:rsidR="00C70943" w:rsidRDefault="00C709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943" w:rsidRDefault="004947B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обучающихся МКОУ "ООШ №17 п. Михайловка"  питающихся из расчета 18 рублей </w:t>
      </w:r>
      <w:r>
        <w:rPr>
          <w:rFonts w:ascii="Times New Roman" w:hAnsi="Times New Roman" w:cs="Times New Roman"/>
          <w:sz w:val="28"/>
          <w:szCs w:val="28"/>
        </w:rPr>
        <w:t>из бюджета Советского городского округа (до полной стоимости горячего завтрака доплачивают родители).</w:t>
      </w:r>
    </w:p>
    <w:p w:rsidR="00C70943" w:rsidRDefault="00C7094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70943" w:rsidRDefault="00C70943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70943" w:rsidRDefault="00C70943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page" w:tblpX="1168" w:tblpY="4591"/>
        <w:tblW w:w="9239" w:type="dxa"/>
        <w:tblInd w:w="108" w:type="dxa"/>
        <w:tblLayout w:type="fixed"/>
        <w:tblLook w:val="04A0"/>
      </w:tblPr>
      <w:tblGrid>
        <w:gridCol w:w="1068"/>
        <w:gridCol w:w="2441"/>
        <w:gridCol w:w="1986"/>
        <w:gridCol w:w="2692"/>
        <w:gridCol w:w="1052"/>
      </w:tblGrid>
      <w:tr w:rsidR="00C70943">
        <w:trPr>
          <w:trHeight w:val="55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Имя 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C70943">
        <w:trPr>
          <w:trHeight w:val="48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Соколова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Алевтина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70943">
        <w:trPr>
          <w:trHeight w:val="393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Бисеров</w:t>
            </w:r>
            <w:proofErr w:type="spellEnd"/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Станислав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70943">
        <w:trPr>
          <w:trHeight w:val="419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Степовик</w:t>
            </w:r>
            <w:proofErr w:type="spellEnd"/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Денисович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70943">
        <w:trPr>
          <w:trHeight w:val="401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Хаматов</w:t>
            </w:r>
            <w:proofErr w:type="spellEnd"/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Русланович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70943">
        <w:trPr>
          <w:trHeight w:val="423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Обыночная</w:t>
            </w:r>
            <w:proofErr w:type="spellEnd"/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Витальевна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70943">
        <w:trPr>
          <w:trHeight w:val="417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Яковинов</w:t>
            </w:r>
            <w:proofErr w:type="spellEnd"/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70943">
        <w:trPr>
          <w:trHeight w:val="411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Османов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70943">
        <w:trPr>
          <w:trHeight w:val="417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Титов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70943">
        <w:trPr>
          <w:trHeight w:val="423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Амирарсланов</w:t>
            </w:r>
            <w:proofErr w:type="spellEnd"/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Магомедович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70943">
        <w:trPr>
          <w:trHeight w:val="415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Родачинский</w:t>
            </w:r>
            <w:proofErr w:type="spellEnd"/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Ростислав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943" w:rsidRDefault="00494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C70943" w:rsidRDefault="00C70943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C70943" w:rsidRDefault="00C70943">
      <w:pPr>
        <w:tabs>
          <w:tab w:val="left" w:pos="13185"/>
        </w:tabs>
        <w:rPr>
          <w:rFonts w:ascii="Times New Roman" w:hAnsi="Times New Roman" w:cs="Times New Roman"/>
          <w:iCs/>
          <w:sz w:val="24"/>
          <w:szCs w:val="24"/>
        </w:rPr>
      </w:pPr>
    </w:p>
    <w:sectPr w:rsidR="00C70943" w:rsidSect="00C709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577"/>
    <w:multiLevelType w:val="multilevel"/>
    <w:tmpl w:val="B14C49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78" w:hanging="117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26" w:hanging="1170"/>
      </w:pPr>
      <w:rPr>
        <w:rFonts w:cstheme="minorBidi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74" w:hanging="1170"/>
      </w:pPr>
      <w:rPr>
        <w:rFonts w:cstheme="minorBidi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22" w:hanging="1170"/>
      </w:pPr>
      <w:rPr>
        <w:rFonts w:cstheme="minorBidi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70" w:hanging="1170"/>
      </w:pPr>
      <w:rPr>
        <w:rFonts w:cstheme="minorBidi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88" w:hanging="1440"/>
      </w:pPr>
      <w:rPr>
        <w:rFonts w:cstheme="minorBidi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36" w:hanging="1440"/>
      </w:pPr>
      <w:rPr>
        <w:rFonts w:cstheme="minorBidi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44" w:hanging="1800"/>
      </w:pPr>
      <w:rPr>
        <w:rFonts w:cstheme="minorBidi"/>
        <w:color w:val="auto"/>
      </w:rPr>
    </w:lvl>
  </w:abstractNum>
  <w:abstractNum w:abstractNumId="1">
    <w:nsid w:val="58724845"/>
    <w:multiLevelType w:val="multilevel"/>
    <w:tmpl w:val="A19665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C70943"/>
    <w:rsid w:val="004947BE"/>
    <w:rsid w:val="00C7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301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qFormat/>
    <w:rsid w:val="00C12E6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CD5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"/>
    <w:link w:val="5"/>
    <w:qFormat/>
    <w:rsid w:val="00301D0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ing6">
    <w:name w:val="Heading 6"/>
    <w:basedOn w:val="a"/>
    <w:next w:val="a"/>
    <w:link w:val="6"/>
    <w:qFormat/>
    <w:rsid w:val="00301D0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Заголовок 1 Знак"/>
    <w:basedOn w:val="a0"/>
    <w:link w:val="Heading1"/>
    <w:qFormat/>
    <w:rsid w:val="00301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">
    <w:name w:val="Заголовок 5 Знак"/>
    <w:basedOn w:val="a0"/>
    <w:link w:val="Heading5"/>
    <w:qFormat/>
    <w:rsid w:val="00301D05"/>
    <w:rPr>
      <w:rFonts w:ascii="Times New Roman" w:eastAsia="Times New Roman" w:hAnsi="Times New Roman" w:cs="Times New Roman"/>
      <w:sz w:val="28"/>
      <w:szCs w:val="24"/>
    </w:rPr>
  </w:style>
  <w:style w:type="character" w:customStyle="1" w:styleId="6">
    <w:name w:val="Заголовок 6 Знак"/>
    <w:basedOn w:val="a0"/>
    <w:link w:val="Heading6"/>
    <w:qFormat/>
    <w:rsid w:val="00301D05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Верхний колонтитул Знак"/>
    <w:basedOn w:val="a0"/>
    <w:semiHidden/>
    <w:qFormat/>
    <w:rsid w:val="00301D05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qFormat/>
    <w:rsid w:val="00301D05"/>
    <w:rPr>
      <w:rFonts w:ascii="Times New Roman" w:eastAsia="Times New Roman" w:hAnsi="Times New Roman" w:cs="Times New Roman"/>
      <w:sz w:val="32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EC7C52"/>
    <w:rPr>
      <w:color w:val="0000FF" w:themeColor="hyperlink"/>
      <w:u w:val="single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CD5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Основной текст Знак"/>
    <w:basedOn w:val="a0"/>
    <w:qFormat/>
    <w:rsid w:val="00CD544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2 Знак"/>
    <w:basedOn w:val="a0"/>
    <w:link w:val="Heading2"/>
    <w:uiPriority w:val="9"/>
    <w:qFormat/>
    <w:rsid w:val="00C12E6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3">
    <w:name w:val="s3"/>
    <w:basedOn w:val="a0"/>
    <w:qFormat/>
    <w:rsid w:val="00C12E63"/>
  </w:style>
  <w:style w:type="character" w:customStyle="1" w:styleId="value-field">
    <w:name w:val="value-field"/>
    <w:basedOn w:val="a0"/>
    <w:qFormat/>
    <w:rsid w:val="00C12E63"/>
  </w:style>
  <w:style w:type="character" w:customStyle="1" w:styleId="a6">
    <w:name w:val="Текст выноски Знак"/>
    <w:basedOn w:val="a0"/>
    <w:uiPriority w:val="99"/>
    <w:semiHidden/>
    <w:qFormat/>
    <w:rsid w:val="005F7FC3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C7094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CD5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8"/>
    <w:rsid w:val="00C70943"/>
    <w:rPr>
      <w:rFonts w:cs="Lucida Sans"/>
    </w:rPr>
  </w:style>
  <w:style w:type="paragraph" w:customStyle="1" w:styleId="Caption">
    <w:name w:val="Caption"/>
    <w:basedOn w:val="a"/>
    <w:qFormat/>
    <w:rsid w:val="00C7094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C70943"/>
    <w:pPr>
      <w:suppressLineNumbers/>
    </w:pPr>
    <w:rPr>
      <w:rFonts w:cs="Lucida Sans"/>
    </w:rPr>
  </w:style>
  <w:style w:type="paragraph" w:customStyle="1" w:styleId="ab">
    <w:name w:val="Колонтитул"/>
    <w:basedOn w:val="a"/>
    <w:qFormat/>
    <w:rsid w:val="00C70943"/>
  </w:style>
  <w:style w:type="paragraph" w:customStyle="1" w:styleId="Header">
    <w:name w:val="Header"/>
    <w:basedOn w:val="a"/>
    <w:semiHidden/>
    <w:unhideWhenUsed/>
    <w:rsid w:val="00301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301D05"/>
  </w:style>
  <w:style w:type="paragraph" w:styleId="ad">
    <w:name w:val="Title"/>
    <w:basedOn w:val="a"/>
    <w:qFormat/>
    <w:rsid w:val="00301D0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paragraph" w:styleId="ae">
    <w:name w:val="List Paragraph"/>
    <w:basedOn w:val="a"/>
    <w:uiPriority w:val="34"/>
    <w:qFormat/>
    <w:rsid w:val="004A1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5F7F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  <w:rsid w:val="00C70943"/>
  </w:style>
  <w:style w:type="table" w:styleId="af1">
    <w:name w:val="Table Grid"/>
    <w:basedOn w:val="a1"/>
    <w:uiPriority w:val="59"/>
    <w:rsid w:val="00DF46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611DE168919A49C5863816B8693470CC9BAA6FDDC8CDD29398C0309531D7D0346DD69865B3CD01b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DAF3-45AD-4B25-BA44-3A2A06AF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3011</Characters>
  <Application>Microsoft Office Word</Application>
  <DocSecurity>0</DocSecurity>
  <Lines>25</Lines>
  <Paragraphs>7</Paragraphs>
  <ScaleCrop>false</ScaleCrop>
  <Company>school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dc:description/>
  <cp:lastModifiedBy>Userone</cp:lastModifiedBy>
  <cp:revision>5</cp:revision>
  <cp:lastPrinted>2013-10-21T05:59:00Z</cp:lastPrinted>
  <dcterms:created xsi:type="dcterms:W3CDTF">2022-08-29T17:51:00Z</dcterms:created>
  <dcterms:modified xsi:type="dcterms:W3CDTF">2023-08-14T10:46:00Z</dcterms:modified>
  <dc:language>ru-RU</dc:language>
</cp:coreProperties>
</file>